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rPr>
          <w:rFonts w:ascii="Times New Roman" w:hAnsi="Times New Roman" w:eastAsia="华文宋体" w:cs="宋体"/>
          <w:b/>
          <w:kern w:val="0"/>
          <w:sz w:val="24"/>
        </w:rPr>
      </w:pPr>
    </w:p>
    <w:p>
      <w:pPr>
        <w:spacing w:line="400" w:lineRule="exact"/>
        <w:jc w:val="center"/>
        <w:rPr>
          <w:rFonts w:ascii="方正小标宋简体" w:hAnsi="Times New Roman" w:eastAsia="方正小标宋简体"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/>
          <w:spacing w:val="90"/>
          <w:kern w:val="0"/>
          <w:sz w:val="36"/>
          <w:szCs w:val="36"/>
          <w:fitText w:val="3600" w:id="-1432126976"/>
        </w:rPr>
        <w:t>流行病学调查</w:t>
      </w:r>
      <w:r>
        <w:rPr>
          <w:rFonts w:hint="eastAsia" w:ascii="方正小标宋简体" w:hAnsi="Times New Roman" w:eastAsia="方正小标宋简体"/>
          <w:spacing w:val="0"/>
          <w:kern w:val="0"/>
          <w:sz w:val="36"/>
          <w:szCs w:val="36"/>
          <w:fitText w:val="3600" w:id="-1432126976"/>
        </w:rPr>
        <w:t>表</w:t>
      </w:r>
    </w:p>
    <w:p>
      <w:pPr>
        <w:spacing w:line="400" w:lineRule="exact"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 w:val="28"/>
          <w:szCs w:val="28"/>
        </w:rPr>
        <w:t>姓名：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准考证号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</w:t>
      </w:r>
      <w:r>
        <w:rPr>
          <w:rFonts w:hint="eastAsia" w:ascii="仿宋" w:hAnsi="仿宋" w:eastAsia="仿宋"/>
          <w:sz w:val="28"/>
          <w:szCs w:val="28"/>
        </w:rPr>
        <w:t>考点：</w:t>
      </w:r>
    </w:p>
    <w:tbl>
      <w:tblPr>
        <w:tblStyle w:val="7"/>
        <w:tblW w:w="90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6118"/>
        <w:gridCol w:w="1103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6118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110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否</w:t>
            </w:r>
          </w:p>
        </w:tc>
        <w:tc>
          <w:tcPr>
            <w:tcW w:w="1138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1</w:t>
            </w:r>
          </w:p>
        </w:tc>
        <w:tc>
          <w:tcPr>
            <w:tcW w:w="6118" w:type="dxa"/>
            <w:tcBorders>
              <w:bottom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近</w:t>
            </w:r>
            <w:r>
              <w:rPr>
                <w:rFonts w:hint="eastAsia" w:ascii="仿宋" w:hAnsi="仿宋" w:eastAsia="仿宋"/>
                <w:szCs w:val="21"/>
              </w:rPr>
              <w:t>14</w:t>
            </w:r>
            <w:r>
              <w:rPr>
                <w:rFonts w:ascii="仿宋" w:hAnsi="仿宋" w:eastAsia="仿宋"/>
                <w:szCs w:val="21"/>
              </w:rPr>
              <w:t>天内有无港台地区、境外旅行史和居住史：</w:t>
            </w:r>
          </w:p>
        </w:tc>
        <w:tc>
          <w:tcPr>
            <w:tcW w:w="1103" w:type="dxa"/>
            <w:tcBorders>
              <w:bottom w:val="dashed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无 □</w:t>
            </w:r>
          </w:p>
        </w:tc>
        <w:tc>
          <w:tcPr>
            <w:tcW w:w="1138" w:type="dxa"/>
            <w:tcBorders>
              <w:bottom w:val="dashed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有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70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8359" w:type="dxa"/>
            <w:gridSpan w:val="3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若有，您属于：隔离满7天，居家健康监测满3天（）；隔离满7天，居家健康监测未满3天（）；隔离未满7天（）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2</w:t>
            </w:r>
          </w:p>
        </w:tc>
        <w:tc>
          <w:tcPr>
            <w:tcW w:w="6118" w:type="dxa"/>
            <w:tcBorders>
              <w:top w:val="dashed" w:color="auto" w:sz="4" w:space="0"/>
              <w:bottom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近7天有无澳门地区旅居史：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无 □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有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8359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若有，您属于：不符合入境防疫标准（）；符合入境防疫标准（）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70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3</w:t>
            </w:r>
          </w:p>
        </w:tc>
        <w:tc>
          <w:tcPr>
            <w:tcW w:w="6118" w:type="dxa"/>
            <w:tcBorders>
              <w:bottom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近7天有境内各风险区及静态管理区旅居史，接触境内各风险区及静态管理区旅居史的人员：</w:t>
            </w:r>
          </w:p>
        </w:tc>
        <w:tc>
          <w:tcPr>
            <w:tcW w:w="1103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无 □</w:t>
            </w:r>
          </w:p>
        </w:tc>
        <w:tc>
          <w:tcPr>
            <w:tcW w:w="1138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有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70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6118" w:type="dxa"/>
            <w:tcBorders>
              <w:top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若有，您属于：高风险区（）低风险区（）；静态管理区（），填写优先级为高风险区＞中风险区＞低风险区</w:t>
            </w:r>
          </w:p>
        </w:tc>
        <w:tc>
          <w:tcPr>
            <w:tcW w:w="1103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4</w:t>
            </w:r>
          </w:p>
        </w:tc>
        <w:tc>
          <w:tcPr>
            <w:tcW w:w="6118" w:type="dxa"/>
            <w:tcBorders>
              <w:bottom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判定为新冠病毒感染者（确诊病例及无症状感染者）/疑似病例：</w:t>
            </w:r>
          </w:p>
        </w:tc>
        <w:tc>
          <w:tcPr>
            <w:tcW w:w="1103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否□</w:t>
            </w:r>
          </w:p>
        </w:tc>
        <w:tc>
          <w:tcPr>
            <w:tcW w:w="1138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70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6118" w:type="dxa"/>
            <w:tcBorders>
              <w:top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若是，您属于：疑似病例（）不符合出院/舱标准（）</w:t>
            </w:r>
          </w:p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符合出院/舱标准，离院/舱未满7天（）</w:t>
            </w:r>
          </w:p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符合出院/舱标准，离院/舱满7天未满28天者（）</w:t>
            </w:r>
          </w:p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复阳患者（），如为复阳患者，核酸检测试剂盒临界值为：，CT值为：。</w:t>
            </w:r>
          </w:p>
        </w:tc>
        <w:tc>
          <w:tcPr>
            <w:tcW w:w="1103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5</w:t>
            </w:r>
          </w:p>
        </w:tc>
        <w:tc>
          <w:tcPr>
            <w:tcW w:w="6118" w:type="dxa"/>
            <w:tcBorders>
              <w:bottom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判定为密切接触者或密切接触者的密切接触者：</w:t>
            </w:r>
          </w:p>
        </w:tc>
        <w:tc>
          <w:tcPr>
            <w:tcW w:w="1103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否□</w:t>
            </w:r>
          </w:p>
        </w:tc>
        <w:tc>
          <w:tcPr>
            <w:tcW w:w="1138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6118" w:type="dxa"/>
            <w:tcBorders>
              <w:top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若是，您属于：未满隔离期（）解除集中隔离未满3日（）</w:t>
            </w:r>
          </w:p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解除集中隔离未满7日（）解除居家隔离（）</w:t>
            </w:r>
          </w:p>
        </w:tc>
        <w:tc>
          <w:tcPr>
            <w:tcW w:w="1103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6</w:t>
            </w:r>
          </w:p>
        </w:tc>
        <w:tc>
          <w:tcPr>
            <w:tcW w:w="611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是否为应隔离管控人员或处于隔离管控期间：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否□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7</w:t>
            </w:r>
          </w:p>
        </w:tc>
        <w:tc>
          <w:tcPr>
            <w:tcW w:w="611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是否为应居家健康监测人员或处于居家健康监测期间：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否□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8</w:t>
            </w:r>
          </w:p>
        </w:tc>
        <w:tc>
          <w:tcPr>
            <w:tcW w:w="611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是否为居家健康监测人员的同住人员</w:t>
            </w:r>
            <w:r>
              <w:rPr>
                <w:rFonts w:ascii="仿宋" w:hAnsi="仿宋" w:eastAsia="仿宋"/>
                <w:szCs w:val="21"/>
              </w:rPr>
              <w:t>：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否□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9</w:t>
            </w:r>
          </w:p>
        </w:tc>
        <w:tc>
          <w:tcPr>
            <w:tcW w:w="611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近7天内是否出现过发热（体温≥37.3℃），呼吸道可疑症状（如干咳、咽痛），乏力，腹泻，新发咽干、咽痒、嗅（味）觉减退等症状者：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否□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10</w:t>
            </w:r>
          </w:p>
        </w:tc>
        <w:tc>
          <w:tcPr>
            <w:tcW w:w="6118" w:type="dxa"/>
            <w:tcBorders>
              <w:bottom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是否为离开风险区域、重点疫情区未满10日的人员：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否□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1</w:t>
            </w:r>
            <w:r>
              <w:rPr>
                <w:rFonts w:hint="eastAsia" w:ascii="仿宋" w:hAnsi="仿宋" w:eastAsia="仿宋"/>
                <w:b/>
                <w:szCs w:val="21"/>
              </w:rPr>
              <w:t>1</w:t>
            </w:r>
          </w:p>
        </w:tc>
        <w:tc>
          <w:tcPr>
            <w:tcW w:w="6118" w:type="dxa"/>
            <w:tcBorders>
              <w:bottom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健康码是否为黄码或红码：</w:t>
            </w:r>
          </w:p>
        </w:tc>
        <w:tc>
          <w:tcPr>
            <w:tcW w:w="1103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否  □</w:t>
            </w:r>
          </w:p>
        </w:tc>
        <w:tc>
          <w:tcPr>
            <w:tcW w:w="1138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118" w:type="dxa"/>
            <w:tcBorders>
              <w:top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若是，您属于：红码（）黄码（）</w:t>
            </w:r>
          </w:p>
        </w:tc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12</w:t>
            </w:r>
          </w:p>
        </w:tc>
        <w:tc>
          <w:tcPr>
            <w:tcW w:w="6118" w:type="dxa"/>
            <w:shd w:val="clear" w:color="auto" w:fill="auto"/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通信大数据行程卡是否为“非绿卡”：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否□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13</w:t>
            </w:r>
          </w:p>
        </w:tc>
        <w:tc>
          <w:tcPr>
            <w:tcW w:w="6118" w:type="dxa"/>
            <w:shd w:val="clear" w:color="auto" w:fill="auto"/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是否为解除集中隔离未满7日的人员：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否□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14</w:t>
            </w:r>
          </w:p>
        </w:tc>
        <w:tc>
          <w:tcPr>
            <w:tcW w:w="6118" w:type="dxa"/>
            <w:tcBorders>
              <w:bottom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是否为高风险岗位从业人员：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否□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6" w:type="dxa"/>
            <w:vMerge w:val="continue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118" w:type="dxa"/>
            <w:tcBorders>
              <w:top w:val="dashSmallGap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若是，您属于：闭环管理期间（）脱离岗位未满7天（）脱离岗位满7天，如脱离岗位满7天需提供解除隔离证明及解除隔离时核酸检测阴性证明。</w:t>
            </w:r>
          </w:p>
        </w:tc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8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15</w:t>
            </w:r>
          </w:p>
        </w:tc>
        <w:tc>
          <w:tcPr>
            <w:tcW w:w="6118" w:type="dxa"/>
            <w:tcBorders>
              <w:top w:val="single" w:color="auto" w:sz="4" w:space="0"/>
              <w:bottom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是否已全程接种新冠病毒疫苗：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已接种□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未接种□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6" w:type="dxa"/>
            <w:vMerge w:val="continue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118" w:type="dxa"/>
            <w:tcBorders>
              <w:top w:val="dashSmallGap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如果未完成疫苗接种，原因：</w:t>
            </w:r>
          </w:p>
        </w:tc>
        <w:tc>
          <w:tcPr>
            <w:tcW w:w="1103" w:type="dxa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8" w:type="dxa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widowControl/>
        <w:spacing w:before="156" w:beforeLines="50" w:line="300" w:lineRule="exact"/>
        <w:jc w:val="left"/>
        <w:rPr>
          <w:rFonts w:ascii="楷体" w:hAnsi="楷体" w:eastAsia="楷体"/>
          <w:b/>
          <w:bCs/>
          <w:sz w:val="28"/>
          <w:szCs w:val="28"/>
        </w:rPr>
      </w:pPr>
      <w:r>
        <w:rPr>
          <w:rFonts w:ascii="楷体" w:hAnsi="楷体" w:eastAsia="楷体"/>
          <w:b/>
          <w:bCs/>
          <w:sz w:val="28"/>
          <w:szCs w:val="28"/>
        </w:rPr>
        <w:t>本人确认以上情况属实。签字：</w:t>
      </w:r>
    </w:p>
    <w:p>
      <w:pPr>
        <w:widowControl/>
        <w:spacing w:before="156" w:beforeLines="50" w:line="300" w:lineRule="exact"/>
        <w:jc w:val="left"/>
        <w:rPr>
          <w:rFonts w:ascii="楷体" w:hAnsi="楷体" w:eastAsia="楷体"/>
          <w:b/>
          <w:bCs/>
          <w:szCs w:val="21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备注：每场考试入场时，须将此卡交考点工作人员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  <w:embedRegular r:id="rId1" w:fontKey="{9F02E017-EA8F-4867-82FA-043A2D5A6687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4C41AFB5-1B46-4639-BFCA-2737F05288C3}"/>
  </w:font>
  <w:font w:name="___WRD_EMBED_SUB_45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D5CCFB08-EE1C-41D0-ACC1-76729E1967AB}"/>
  </w:font>
  <w:font w:name="Adobe 宋体 Std L">
    <w:altName w:val="宋体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2A3DC1D4-856D-49FA-A322-A3356BFA0241}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Text Box 1" o:spid="_x0000_s2049" o:spt="202" type="#_x0000_t202" style="position:absolute;left:0pt;margin-top:0pt;height:17.1pt;width:7.1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24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BkZjljMDQzNGY0MWE3NzdhNjc1OGI4NWZjMzE0ZWIifQ=="/>
  </w:docVars>
  <w:rsids>
    <w:rsidRoot w:val="003041FC"/>
    <w:rsid w:val="000006A1"/>
    <w:rsid w:val="00007F98"/>
    <w:rsid w:val="0001391B"/>
    <w:rsid w:val="00022295"/>
    <w:rsid w:val="000248E8"/>
    <w:rsid w:val="00026A3F"/>
    <w:rsid w:val="0005279A"/>
    <w:rsid w:val="0005438A"/>
    <w:rsid w:val="00056D6E"/>
    <w:rsid w:val="00057970"/>
    <w:rsid w:val="000706BB"/>
    <w:rsid w:val="000A1CFD"/>
    <w:rsid w:val="000A4835"/>
    <w:rsid w:val="000B06A2"/>
    <w:rsid w:val="000B3BBF"/>
    <w:rsid w:val="000B571C"/>
    <w:rsid w:val="000B60D3"/>
    <w:rsid w:val="000C1539"/>
    <w:rsid w:val="000C74BF"/>
    <w:rsid w:val="000C74F4"/>
    <w:rsid w:val="000D0895"/>
    <w:rsid w:val="000E718F"/>
    <w:rsid w:val="000F2C7E"/>
    <w:rsid w:val="000F6334"/>
    <w:rsid w:val="000F7C3C"/>
    <w:rsid w:val="001024CE"/>
    <w:rsid w:val="001047F6"/>
    <w:rsid w:val="001106D8"/>
    <w:rsid w:val="0012788B"/>
    <w:rsid w:val="001412C2"/>
    <w:rsid w:val="00141CD5"/>
    <w:rsid w:val="001436C9"/>
    <w:rsid w:val="00150A61"/>
    <w:rsid w:val="00180B1F"/>
    <w:rsid w:val="00185766"/>
    <w:rsid w:val="00193B9E"/>
    <w:rsid w:val="0019766C"/>
    <w:rsid w:val="001A3CC3"/>
    <w:rsid w:val="001A4F44"/>
    <w:rsid w:val="001B3D52"/>
    <w:rsid w:val="001B4089"/>
    <w:rsid w:val="001B51D5"/>
    <w:rsid w:val="001B5682"/>
    <w:rsid w:val="001D0DE9"/>
    <w:rsid w:val="001D5CAE"/>
    <w:rsid w:val="00205167"/>
    <w:rsid w:val="00205BB4"/>
    <w:rsid w:val="00205E2D"/>
    <w:rsid w:val="00206C99"/>
    <w:rsid w:val="00210A3E"/>
    <w:rsid w:val="00211F62"/>
    <w:rsid w:val="002331B4"/>
    <w:rsid w:val="002420B3"/>
    <w:rsid w:val="00242D3D"/>
    <w:rsid w:val="00245410"/>
    <w:rsid w:val="002579FC"/>
    <w:rsid w:val="00270FFC"/>
    <w:rsid w:val="00272CD5"/>
    <w:rsid w:val="00283842"/>
    <w:rsid w:val="002945F0"/>
    <w:rsid w:val="002A3187"/>
    <w:rsid w:val="002B1889"/>
    <w:rsid w:val="002B2261"/>
    <w:rsid w:val="002C128F"/>
    <w:rsid w:val="002C6740"/>
    <w:rsid w:val="002D14F6"/>
    <w:rsid w:val="002E2221"/>
    <w:rsid w:val="002E52A6"/>
    <w:rsid w:val="002E5B64"/>
    <w:rsid w:val="002E6725"/>
    <w:rsid w:val="0030015A"/>
    <w:rsid w:val="003041FC"/>
    <w:rsid w:val="00304D35"/>
    <w:rsid w:val="003156F6"/>
    <w:rsid w:val="003202EA"/>
    <w:rsid w:val="00321FE1"/>
    <w:rsid w:val="003279EC"/>
    <w:rsid w:val="00331468"/>
    <w:rsid w:val="00333C52"/>
    <w:rsid w:val="00344636"/>
    <w:rsid w:val="0034762B"/>
    <w:rsid w:val="00364F5C"/>
    <w:rsid w:val="00374CEE"/>
    <w:rsid w:val="00380A5B"/>
    <w:rsid w:val="00395BA9"/>
    <w:rsid w:val="003978A7"/>
    <w:rsid w:val="003A0262"/>
    <w:rsid w:val="003A08C6"/>
    <w:rsid w:val="003A5B85"/>
    <w:rsid w:val="003C0B5A"/>
    <w:rsid w:val="003C19C7"/>
    <w:rsid w:val="003C2F1F"/>
    <w:rsid w:val="003C54D4"/>
    <w:rsid w:val="003D059F"/>
    <w:rsid w:val="003E5F71"/>
    <w:rsid w:val="003E771C"/>
    <w:rsid w:val="003F2D52"/>
    <w:rsid w:val="003F33D1"/>
    <w:rsid w:val="00402823"/>
    <w:rsid w:val="00404C92"/>
    <w:rsid w:val="00410BE8"/>
    <w:rsid w:val="0041218F"/>
    <w:rsid w:val="00417EB5"/>
    <w:rsid w:val="00427F45"/>
    <w:rsid w:val="004402C6"/>
    <w:rsid w:val="00451827"/>
    <w:rsid w:val="00464188"/>
    <w:rsid w:val="00465D07"/>
    <w:rsid w:val="00470D9D"/>
    <w:rsid w:val="004867C6"/>
    <w:rsid w:val="00494B6A"/>
    <w:rsid w:val="00494BCC"/>
    <w:rsid w:val="004A3000"/>
    <w:rsid w:val="004B5096"/>
    <w:rsid w:val="004C2CC7"/>
    <w:rsid w:val="004C5DD0"/>
    <w:rsid w:val="004C6607"/>
    <w:rsid w:val="004D407F"/>
    <w:rsid w:val="005025BB"/>
    <w:rsid w:val="00504DED"/>
    <w:rsid w:val="00507C73"/>
    <w:rsid w:val="005121EA"/>
    <w:rsid w:val="00517CB1"/>
    <w:rsid w:val="00520A06"/>
    <w:rsid w:val="00531AC5"/>
    <w:rsid w:val="00554F9B"/>
    <w:rsid w:val="00555607"/>
    <w:rsid w:val="00563D36"/>
    <w:rsid w:val="00591F3D"/>
    <w:rsid w:val="00592168"/>
    <w:rsid w:val="005944AA"/>
    <w:rsid w:val="00594FD8"/>
    <w:rsid w:val="005A3FA7"/>
    <w:rsid w:val="005D3BBD"/>
    <w:rsid w:val="005D5A3C"/>
    <w:rsid w:val="005E79A7"/>
    <w:rsid w:val="005F7BF4"/>
    <w:rsid w:val="006035B3"/>
    <w:rsid w:val="00604125"/>
    <w:rsid w:val="00622199"/>
    <w:rsid w:val="006252C5"/>
    <w:rsid w:val="00641FBD"/>
    <w:rsid w:val="00660A1C"/>
    <w:rsid w:val="0067032A"/>
    <w:rsid w:val="00681C3E"/>
    <w:rsid w:val="006A1979"/>
    <w:rsid w:val="006A2ABD"/>
    <w:rsid w:val="006B04F5"/>
    <w:rsid w:val="006B462F"/>
    <w:rsid w:val="006C781E"/>
    <w:rsid w:val="006D6D83"/>
    <w:rsid w:val="006E1CC8"/>
    <w:rsid w:val="006F0441"/>
    <w:rsid w:val="007034CB"/>
    <w:rsid w:val="00720212"/>
    <w:rsid w:val="0072065B"/>
    <w:rsid w:val="00724420"/>
    <w:rsid w:val="007311C0"/>
    <w:rsid w:val="00731925"/>
    <w:rsid w:val="00742C7E"/>
    <w:rsid w:val="007554CD"/>
    <w:rsid w:val="00766D5D"/>
    <w:rsid w:val="0077373E"/>
    <w:rsid w:val="00776547"/>
    <w:rsid w:val="007808A1"/>
    <w:rsid w:val="00782A57"/>
    <w:rsid w:val="007B76D2"/>
    <w:rsid w:val="007B7F60"/>
    <w:rsid w:val="007C60EA"/>
    <w:rsid w:val="007E1A75"/>
    <w:rsid w:val="0080026D"/>
    <w:rsid w:val="00817A90"/>
    <w:rsid w:val="008215A8"/>
    <w:rsid w:val="008231CD"/>
    <w:rsid w:val="00825D83"/>
    <w:rsid w:val="00827EAF"/>
    <w:rsid w:val="00840432"/>
    <w:rsid w:val="00841F81"/>
    <w:rsid w:val="00845C9E"/>
    <w:rsid w:val="00856BDF"/>
    <w:rsid w:val="00857A75"/>
    <w:rsid w:val="008649FB"/>
    <w:rsid w:val="00866B3A"/>
    <w:rsid w:val="008678D8"/>
    <w:rsid w:val="00880EE9"/>
    <w:rsid w:val="008A20BF"/>
    <w:rsid w:val="008B21C1"/>
    <w:rsid w:val="008C0574"/>
    <w:rsid w:val="008E3FEE"/>
    <w:rsid w:val="008E6562"/>
    <w:rsid w:val="008F23CB"/>
    <w:rsid w:val="008F62A5"/>
    <w:rsid w:val="009122BD"/>
    <w:rsid w:val="00912593"/>
    <w:rsid w:val="00913D9C"/>
    <w:rsid w:val="00913FDC"/>
    <w:rsid w:val="00916C9B"/>
    <w:rsid w:val="00951A11"/>
    <w:rsid w:val="00966FA3"/>
    <w:rsid w:val="00985020"/>
    <w:rsid w:val="009872F8"/>
    <w:rsid w:val="009A3C5A"/>
    <w:rsid w:val="009B1FB9"/>
    <w:rsid w:val="009B47B6"/>
    <w:rsid w:val="009C259F"/>
    <w:rsid w:val="009C6275"/>
    <w:rsid w:val="009D1455"/>
    <w:rsid w:val="009D7F7C"/>
    <w:rsid w:val="009E5CC4"/>
    <w:rsid w:val="00A07D5B"/>
    <w:rsid w:val="00A130C3"/>
    <w:rsid w:val="00A14229"/>
    <w:rsid w:val="00A16373"/>
    <w:rsid w:val="00A17AD7"/>
    <w:rsid w:val="00A242EA"/>
    <w:rsid w:val="00A32340"/>
    <w:rsid w:val="00A32A11"/>
    <w:rsid w:val="00A4498F"/>
    <w:rsid w:val="00A63AB6"/>
    <w:rsid w:val="00A64DD6"/>
    <w:rsid w:val="00A666CF"/>
    <w:rsid w:val="00A6772E"/>
    <w:rsid w:val="00A73442"/>
    <w:rsid w:val="00A75B9B"/>
    <w:rsid w:val="00A80E71"/>
    <w:rsid w:val="00A840A2"/>
    <w:rsid w:val="00A84156"/>
    <w:rsid w:val="00A931AA"/>
    <w:rsid w:val="00A95F30"/>
    <w:rsid w:val="00AA0720"/>
    <w:rsid w:val="00AA1B68"/>
    <w:rsid w:val="00AC06A1"/>
    <w:rsid w:val="00AC21BB"/>
    <w:rsid w:val="00AC54F7"/>
    <w:rsid w:val="00AC638B"/>
    <w:rsid w:val="00AD26E6"/>
    <w:rsid w:val="00AD2970"/>
    <w:rsid w:val="00AE7BD8"/>
    <w:rsid w:val="00B00991"/>
    <w:rsid w:val="00B0619F"/>
    <w:rsid w:val="00B11DC2"/>
    <w:rsid w:val="00B13362"/>
    <w:rsid w:val="00B14B61"/>
    <w:rsid w:val="00B22A37"/>
    <w:rsid w:val="00B33436"/>
    <w:rsid w:val="00B44C2F"/>
    <w:rsid w:val="00B53BB1"/>
    <w:rsid w:val="00B65F77"/>
    <w:rsid w:val="00B71B9A"/>
    <w:rsid w:val="00B740BB"/>
    <w:rsid w:val="00B7495A"/>
    <w:rsid w:val="00B74A91"/>
    <w:rsid w:val="00B756EA"/>
    <w:rsid w:val="00B75FE3"/>
    <w:rsid w:val="00B766CB"/>
    <w:rsid w:val="00B771B8"/>
    <w:rsid w:val="00B80226"/>
    <w:rsid w:val="00B81BA7"/>
    <w:rsid w:val="00B90FD8"/>
    <w:rsid w:val="00BB1867"/>
    <w:rsid w:val="00BC2B0C"/>
    <w:rsid w:val="00BD49D1"/>
    <w:rsid w:val="00BD696F"/>
    <w:rsid w:val="00BE3B0B"/>
    <w:rsid w:val="00BF294F"/>
    <w:rsid w:val="00BF76BA"/>
    <w:rsid w:val="00C0744A"/>
    <w:rsid w:val="00C07B9D"/>
    <w:rsid w:val="00C16430"/>
    <w:rsid w:val="00C2476D"/>
    <w:rsid w:val="00C3033A"/>
    <w:rsid w:val="00C36E27"/>
    <w:rsid w:val="00C37317"/>
    <w:rsid w:val="00C60377"/>
    <w:rsid w:val="00C7737F"/>
    <w:rsid w:val="00C8016F"/>
    <w:rsid w:val="00C8082A"/>
    <w:rsid w:val="00C94D89"/>
    <w:rsid w:val="00CA5395"/>
    <w:rsid w:val="00CB2635"/>
    <w:rsid w:val="00CB7A27"/>
    <w:rsid w:val="00CC3A8D"/>
    <w:rsid w:val="00CC7981"/>
    <w:rsid w:val="00CD24CA"/>
    <w:rsid w:val="00CD50B8"/>
    <w:rsid w:val="00CE5D6F"/>
    <w:rsid w:val="00CE65D4"/>
    <w:rsid w:val="00D02DF0"/>
    <w:rsid w:val="00D0338A"/>
    <w:rsid w:val="00D11B5B"/>
    <w:rsid w:val="00D12162"/>
    <w:rsid w:val="00D15762"/>
    <w:rsid w:val="00D15B7B"/>
    <w:rsid w:val="00D47803"/>
    <w:rsid w:val="00D5436F"/>
    <w:rsid w:val="00D63384"/>
    <w:rsid w:val="00D6394F"/>
    <w:rsid w:val="00D63D94"/>
    <w:rsid w:val="00D76D0A"/>
    <w:rsid w:val="00D84A6C"/>
    <w:rsid w:val="00D86FAA"/>
    <w:rsid w:val="00DB63F5"/>
    <w:rsid w:val="00DB797F"/>
    <w:rsid w:val="00DD4C1B"/>
    <w:rsid w:val="00DE20C4"/>
    <w:rsid w:val="00DF2F32"/>
    <w:rsid w:val="00E00F1D"/>
    <w:rsid w:val="00E0276C"/>
    <w:rsid w:val="00E04FAA"/>
    <w:rsid w:val="00E1338F"/>
    <w:rsid w:val="00E23197"/>
    <w:rsid w:val="00E313AB"/>
    <w:rsid w:val="00E31AF8"/>
    <w:rsid w:val="00E33ACF"/>
    <w:rsid w:val="00E47FC9"/>
    <w:rsid w:val="00E55E8D"/>
    <w:rsid w:val="00E57312"/>
    <w:rsid w:val="00E703D1"/>
    <w:rsid w:val="00E94C4D"/>
    <w:rsid w:val="00E953A3"/>
    <w:rsid w:val="00E9752D"/>
    <w:rsid w:val="00EA49DC"/>
    <w:rsid w:val="00EC35E0"/>
    <w:rsid w:val="00EC3FDB"/>
    <w:rsid w:val="00ED5AAE"/>
    <w:rsid w:val="00ED7F05"/>
    <w:rsid w:val="00EF32FB"/>
    <w:rsid w:val="00F04774"/>
    <w:rsid w:val="00F1096A"/>
    <w:rsid w:val="00F15F7C"/>
    <w:rsid w:val="00F16992"/>
    <w:rsid w:val="00F261DA"/>
    <w:rsid w:val="00F30323"/>
    <w:rsid w:val="00F5543C"/>
    <w:rsid w:val="00F5639F"/>
    <w:rsid w:val="00F65093"/>
    <w:rsid w:val="00F85337"/>
    <w:rsid w:val="00F90E72"/>
    <w:rsid w:val="00FB03F9"/>
    <w:rsid w:val="00FB1E9A"/>
    <w:rsid w:val="00FB6F6E"/>
    <w:rsid w:val="00FD0A9D"/>
    <w:rsid w:val="00FE2667"/>
    <w:rsid w:val="00FF1C15"/>
    <w:rsid w:val="00FF2BC1"/>
    <w:rsid w:val="00FF41C2"/>
    <w:rsid w:val="01172CE3"/>
    <w:rsid w:val="043D6BFA"/>
    <w:rsid w:val="05DD246D"/>
    <w:rsid w:val="074D2D37"/>
    <w:rsid w:val="076404A0"/>
    <w:rsid w:val="099C345E"/>
    <w:rsid w:val="0A193C90"/>
    <w:rsid w:val="0A694557"/>
    <w:rsid w:val="0B5849D7"/>
    <w:rsid w:val="0CAD308D"/>
    <w:rsid w:val="0CC711AE"/>
    <w:rsid w:val="0E804ECD"/>
    <w:rsid w:val="105B6408"/>
    <w:rsid w:val="1CA266AD"/>
    <w:rsid w:val="1FD65A85"/>
    <w:rsid w:val="21EB2AC4"/>
    <w:rsid w:val="25AE6DFD"/>
    <w:rsid w:val="260B63FE"/>
    <w:rsid w:val="2CB872D2"/>
    <w:rsid w:val="2DBA2FCF"/>
    <w:rsid w:val="2DD41FDB"/>
    <w:rsid w:val="31023DD0"/>
    <w:rsid w:val="333F1F35"/>
    <w:rsid w:val="343C3F54"/>
    <w:rsid w:val="363B0FBB"/>
    <w:rsid w:val="374B3380"/>
    <w:rsid w:val="3B04654E"/>
    <w:rsid w:val="3CBC6AE4"/>
    <w:rsid w:val="41AF5A4A"/>
    <w:rsid w:val="425A6618"/>
    <w:rsid w:val="439B7545"/>
    <w:rsid w:val="491F7C74"/>
    <w:rsid w:val="495B6B2F"/>
    <w:rsid w:val="53C8168C"/>
    <w:rsid w:val="540D3CE6"/>
    <w:rsid w:val="55004390"/>
    <w:rsid w:val="55836A53"/>
    <w:rsid w:val="565B2F70"/>
    <w:rsid w:val="59271254"/>
    <w:rsid w:val="597718A9"/>
    <w:rsid w:val="5F0D7CB0"/>
    <w:rsid w:val="6036691B"/>
    <w:rsid w:val="621F7E83"/>
    <w:rsid w:val="689D4013"/>
    <w:rsid w:val="68EE1453"/>
    <w:rsid w:val="6C6B05BF"/>
    <w:rsid w:val="6D0E3FAE"/>
    <w:rsid w:val="6DE66DA8"/>
    <w:rsid w:val="6E9309E1"/>
    <w:rsid w:val="70254AB1"/>
    <w:rsid w:val="70AB460E"/>
    <w:rsid w:val="71491080"/>
    <w:rsid w:val="783D4EA9"/>
    <w:rsid w:val="7AA8340F"/>
    <w:rsid w:val="7D1442FC"/>
    <w:rsid w:val="7DDA593C"/>
    <w:rsid w:val="7ECE3B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4"/>
      <w:szCs w:val="24"/>
    </w:r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日期 字符"/>
    <w:basedOn w:val="9"/>
    <w:link w:val="3"/>
    <w:semiHidden/>
    <w:qFormat/>
    <w:uiPriority w:val="99"/>
  </w:style>
  <w:style w:type="character" w:customStyle="1" w:styleId="13">
    <w:name w:val="批注框文本 字符"/>
    <w:basedOn w:val="9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2576FC-23A8-4909-BA5C-5267D21E61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26</Pages>
  <Words>13393</Words>
  <Characters>13641</Characters>
  <Lines>100</Lines>
  <Paragraphs>28</Paragraphs>
  <TotalTime>170</TotalTime>
  <ScaleCrop>false</ScaleCrop>
  <LinksUpToDate>false</LinksUpToDate>
  <CharactersWithSpaces>13787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2022-11-07T02:32:00Z</dcterms:created>
  <dc:creator>微软用户</dc:creator>
  <cp:lastModifiedBy>Simon</cp:lastModifiedBy>
  <cp:lastPrinted>2022-10-20T08:19:00Z</cp:lastPrinted>
  <dcterms:modified xsi:type="dcterms:W3CDTF">2022-11-28T08:12:12Z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1B227761480B4040B9103B8930141755</vt:lpwstr>
  </property>
</Properties>
</file>